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FB5" w:rsidRPr="00E57CDC" w:rsidRDefault="006C0FB5" w:rsidP="006C0FB5">
      <w:pPr>
        <w:contextualSpacing/>
        <w:jc w:val="center"/>
        <w:rPr>
          <w:sz w:val="28"/>
          <w:szCs w:val="28"/>
        </w:rPr>
      </w:pPr>
      <w:r w:rsidRPr="00EF71F0">
        <w:rPr>
          <w:sz w:val="28"/>
          <w:szCs w:val="28"/>
        </w:rPr>
        <w:t xml:space="preserve">                                           </w:t>
      </w:r>
      <w:r w:rsidRPr="00E57C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Pr="00E57CDC">
        <w:rPr>
          <w:sz w:val="28"/>
          <w:szCs w:val="28"/>
        </w:rPr>
        <w:t xml:space="preserve">  </w:t>
      </w:r>
      <w:r w:rsidR="007204ED">
        <w:rPr>
          <w:sz w:val="28"/>
          <w:szCs w:val="28"/>
        </w:rPr>
        <w:t xml:space="preserve">   </w:t>
      </w:r>
      <w:r w:rsidRPr="00E57CDC">
        <w:rPr>
          <w:sz w:val="28"/>
          <w:szCs w:val="28"/>
        </w:rPr>
        <w:t xml:space="preserve">  Приложение </w:t>
      </w:r>
      <w:r>
        <w:rPr>
          <w:sz w:val="28"/>
          <w:szCs w:val="28"/>
        </w:rPr>
        <w:t>№1</w:t>
      </w:r>
    </w:p>
    <w:p w:rsidR="006C0FB5" w:rsidRPr="00E57CDC" w:rsidRDefault="006C0FB5" w:rsidP="006C0FB5">
      <w:pPr>
        <w:contextualSpacing/>
        <w:jc w:val="center"/>
        <w:rPr>
          <w:sz w:val="28"/>
          <w:szCs w:val="28"/>
        </w:rPr>
      </w:pPr>
      <w:r w:rsidRPr="00EF71F0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</w:t>
      </w:r>
      <w:r w:rsidRPr="00EF71F0">
        <w:rPr>
          <w:sz w:val="28"/>
          <w:szCs w:val="28"/>
        </w:rPr>
        <w:t xml:space="preserve">                      </w:t>
      </w:r>
      <w:r w:rsidRPr="00E57CDC">
        <w:rPr>
          <w:sz w:val="28"/>
          <w:szCs w:val="28"/>
        </w:rPr>
        <w:t xml:space="preserve">к </w:t>
      </w:r>
      <w:r>
        <w:rPr>
          <w:sz w:val="28"/>
          <w:szCs w:val="28"/>
        </w:rPr>
        <w:t>ПОЛОЖЕНИЮ</w:t>
      </w:r>
    </w:p>
    <w:p w:rsidR="006C0FB5" w:rsidRDefault="006C0FB5" w:rsidP="003E772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C0FB5" w:rsidRDefault="006C0FB5" w:rsidP="003E772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F6F9A" w:rsidRDefault="003E7727" w:rsidP="003E772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:rsidR="003E7727" w:rsidRDefault="003E7727" w:rsidP="003E772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приобретение этикеток</w:t>
      </w:r>
    </w:p>
    <w:p w:rsidR="003E7727" w:rsidRDefault="003E7727" w:rsidP="003E772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E7727" w:rsidRDefault="003E7727" w:rsidP="003E77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Калининград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sz w:val="28"/>
          <w:szCs w:val="28"/>
        </w:rPr>
        <w:t>___»________202__ года</w:t>
      </w:r>
    </w:p>
    <w:p w:rsidR="003E7727" w:rsidRDefault="003E7727" w:rsidP="003E77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E7727" w:rsidRPr="005411E0" w:rsidRDefault="003E7727" w:rsidP="00CC34A0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11E0">
        <w:rPr>
          <w:rFonts w:ascii="Times New Roman" w:hAnsi="Times New Roman" w:cs="Times New Roman"/>
          <w:sz w:val="24"/>
          <w:szCs w:val="24"/>
        </w:rPr>
        <w:t>Пользователь приобретает Этикетки у Музея и обязуется оплатить их стоимость в соответствии с количеством и категорией. Здание, изображение которого необходимо, номера, количество цена, указаны в данной Заявке.</w:t>
      </w:r>
    </w:p>
    <w:p w:rsidR="003E7727" w:rsidRPr="005411E0" w:rsidRDefault="003E7727" w:rsidP="00CC34A0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11E0">
        <w:rPr>
          <w:rFonts w:ascii="Times New Roman" w:hAnsi="Times New Roman" w:cs="Times New Roman"/>
          <w:sz w:val="24"/>
          <w:szCs w:val="24"/>
        </w:rPr>
        <w:t>Стоимость Этикетки зависит от категории, определяемой её стоимостью и номером, составляет:</w:t>
      </w:r>
    </w:p>
    <w:p w:rsidR="005411E0" w:rsidRPr="005411E0" w:rsidRDefault="005411E0" w:rsidP="005411E0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411E0">
        <w:rPr>
          <w:rFonts w:ascii="Times New Roman" w:hAnsi="Times New Roman" w:cs="Times New Roman"/>
          <w:sz w:val="24"/>
          <w:szCs w:val="24"/>
        </w:rPr>
        <w:t xml:space="preserve">- </w:t>
      </w:r>
      <w:r w:rsidR="002F0365" w:rsidRPr="002F0365">
        <w:rPr>
          <w:rFonts w:ascii="Times New Roman" w:hAnsi="Times New Roman" w:cs="Times New Roman"/>
          <w:i/>
          <w:sz w:val="24"/>
          <w:szCs w:val="24"/>
        </w:rPr>
        <w:t>5</w:t>
      </w:r>
      <w:r w:rsidRPr="005411E0">
        <w:rPr>
          <w:rFonts w:ascii="Times New Roman" w:hAnsi="Times New Roman" w:cs="Times New Roman"/>
          <w:i/>
          <w:sz w:val="24"/>
          <w:szCs w:val="24"/>
        </w:rPr>
        <w:t>,0</w:t>
      </w:r>
      <w:r w:rsidRPr="005411E0">
        <w:rPr>
          <w:rFonts w:ascii="Times New Roman" w:hAnsi="Times New Roman" w:cs="Times New Roman"/>
          <w:sz w:val="24"/>
          <w:szCs w:val="24"/>
        </w:rPr>
        <w:t xml:space="preserve"> рублей для любой продукции с розничной ценой до </w:t>
      </w:r>
      <w:r w:rsidR="002F0365" w:rsidRPr="002F0365">
        <w:rPr>
          <w:rFonts w:ascii="Times New Roman" w:hAnsi="Times New Roman" w:cs="Times New Roman"/>
          <w:sz w:val="24"/>
          <w:szCs w:val="24"/>
        </w:rPr>
        <w:t>250</w:t>
      </w:r>
      <w:r w:rsidRPr="005411E0">
        <w:rPr>
          <w:rFonts w:ascii="Times New Roman" w:hAnsi="Times New Roman" w:cs="Times New Roman"/>
          <w:sz w:val="24"/>
          <w:szCs w:val="24"/>
        </w:rPr>
        <w:t xml:space="preserve"> рублей 00 копеек за одну единицу включительно;</w:t>
      </w:r>
    </w:p>
    <w:p w:rsidR="005411E0" w:rsidRPr="005411E0" w:rsidRDefault="005411E0" w:rsidP="005411E0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411E0">
        <w:rPr>
          <w:rFonts w:ascii="Times New Roman" w:hAnsi="Times New Roman" w:cs="Times New Roman"/>
          <w:sz w:val="24"/>
          <w:szCs w:val="24"/>
        </w:rPr>
        <w:t xml:space="preserve">- </w:t>
      </w:r>
      <w:r w:rsidR="002F0365" w:rsidRPr="002F0365">
        <w:rPr>
          <w:rFonts w:ascii="Times New Roman" w:hAnsi="Times New Roman" w:cs="Times New Roman"/>
          <w:i/>
          <w:sz w:val="24"/>
          <w:szCs w:val="24"/>
        </w:rPr>
        <w:t>1</w:t>
      </w:r>
      <w:r w:rsidRPr="005411E0">
        <w:rPr>
          <w:rFonts w:ascii="Times New Roman" w:hAnsi="Times New Roman" w:cs="Times New Roman"/>
          <w:i/>
          <w:sz w:val="24"/>
          <w:szCs w:val="24"/>
        </w:rPr>
        <w:t>5,00</w:t>
      </w:r>
      <w:r w:rsidRPr="005411E0">
        <w:rPr>
          <w:rFonts w:ascii="Times New Roman" w:hAnsi="Times New Roman" w:cs="Times New Roman"/>
          <w:sz w:val="24"/>
          <w:szCs w:val="24"/>
        </w:rPr>
        <w:t xml:space="preserve"> рублей для любой продукции с розничной ценой свыше </w:t>
      </w:r>
      <w:r w:rsidR="002F0365" w:rsidRPr="002F0365">
        <w:rPr>
          <w:rFonts w:ascii="Times New Roman" w:hAnsi="Times New Roman" w:cs="Times New Roman"/>
          <w:sz w:val="24"/>
          <w:szCs w:val="24"/>
        </w:rPr>
        <w:t>25</w:t>
      </w:r>
      <w:r w:rsidRPr="005411E0">
        <w:rPr>
          <w:rFonts w:ascii="Times New Roman" w:hAnsi="Times New Roman" w:cs="Times New Roman"/>
          <w:sz w:val="24"/>
          <w:szCs w:val="24"/>
        </w:rPr>
        <w:t xml:space="preserve">1 рубля 00 копеек и до </w:t>
      </w:r>
      <w:r w:rsidR="002F0365" w:rsidRPr="002F0365">
        <w:rPr>
          <w:rFonts w:ascii="Times New Roman" w:hAnsi="Times New Roman" w:cs="Times New Roman"/>
          <w:sz w:val="24"/>
          <w:szCs w:val="24"/>
        </w:rPr>
        <w:t>100</w:t>
      </w:r>
      <w:r w:rsidRPr="005411E0">
        <w:rPr>
          <w:rFonts w:ascii="Times New Roman" w:hAnsi="Times New Roman" w:cs="Times New Roman"/>
          <w:sz w:val="24"/>
          <w:szCs w:val="24"/>
        </w:rPr>
        <w:t>0 рублей 00 копеек за одну единицу включительно;</w:t>
      </w:r>
    </w:p>
    <w:p w:rsidR="005411E0" w:rsidRPr="005411E0" w:rsidRDefault="005411E0" w:rsidP="005411E0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411E0">
        <w:rPr>
          <w:rFonts w:ascii="Times New Roman" w:hAnsi="Times New Roman" w:cs="Times New Roman"/>
          <w:sz w:val="24"/>
          <w:szCs w:val="24"/>
        </w:rPr>
        <w:t xml:space="preserve">- </w:t>
      </w:r>
      <w:r w:rsidR="002F0365" w:rsidRPr="002F0365">
        <w:rPr>
          <w:rFonts w:ascii="Times New Roman" w:hAnsi="Times New Roman" w:cs="Times New Roman"/>
          <w:i/>
          <w:sz w:val="24"/>
          <w:szCs w:val="24"/>
        </w:rPr>
        <w:t>25</w:t>
      </w:r>
      <w:r w:rsidRPr="005411E0">
        <w:rPr>
          <w:rFonts w:ascii="Times New Roman" w:hAnsi="Times New Roman" w:cs="Times New Roman"/>
          <w:i/>
          <w:sz w:val="24"/>
          <w:szCs w:val="24"/>
        </w:rPr>
        <w:t>,00</w:t>
      </w:r>
      <w:r w:rsidRPr="005411E0">
        <w:rPr>
          <w:rFonts w:ascii="Times New Roman" w:hAnsi="Times New Roman" w:cs="Times New Roman"/>
          <w:sz w:val="24"/>
          <w:szCs w:val="24"/>
        </w:rPr>
        <w:t xml:space="preserve"> рублей для любой продукции с розничной ценой свыше </w:t>
      </w:r>
      <w:r w:rsidR="002F0365" w:rsidRPr="002F0365">
        <w:rPr>
          <w:rFonts w:ascii="Times New Roman" w:hAnsi="Times New Roman" w:cs="Times New Roman"/>
          <w:sz w:val="24"/>
          <w:szCs w:val="24"/>
        </w:rPr>
        <w:t>100</w:t>
      </w:r>
      <w:r w:rsidRPr="005411E0">
        <w:rPr>
          <w:rFonts w:ascii="Times New Roman" w:hAnsi="Times New Roman" w:cs="Times New Roman"/>
          <w:sz w:val="24"/>
          <w:szCs w:val="24"/>
        </w:rPr>
        <w:t>1 рубля 00 копеек и до 1000</w:t>
      </w:r>
      <w:r w:rsidR="002F0365" w:rsidRPr="002F0365">
        <w:rPr>
          <w:rFonts w:ascii="Times New Roman" w:hAnsi="Times New Roman" w:cs="Times New Roman"/>
          <w:sz w:val="24"/>
          <w:szCs w:val="24"/>
        </w:rPr>
        <w:t>0</w:t>
      </w:r>
      <w:r w:rsidRPr="005411E0">
        <w:rPr>
          <w:rFonts w:ascii="Times New Roman" w:hAnsi="Times New Roman" w:cs="Times New Roman"/>
          <w:sz w:val="24"/>
          <w:szCs w:val="24"/>
        </w:rPr>
        <w:t xml:space="preserve"> рублей 00 копеек за одну единицу включительно; </w:t>
      </w:r>
    </w:p>
    <w:p w:rsidR="005411E0" w:rsidRPr="005411E0" w:rsidRDefault="005411E0" w:rsidP="005411E0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411E0">
        <w:rPr>
          <w:rFonts w:ascii="Times New Roman" w:hAnsi="Times New Roman" w:cs="Times New Roman"/>
          <w:sz w:val="24"/>
          <w:szCs w:val="24"/>
        </w:rPr>
        <w:t xml:space="preserve">- </w:t>
      </w:r>
      <w:r w:rsidRPr="005411E0">
        <w:rPr>
          <w:rFonts w:ascii="Times New Roman" w:hAnsi="Times New Roman" w:cs="Times New Roman"/>
          <w:i/>
          <w:sz w:val="24"/>
          <w:szCs w:val="24"/>
        </w:rPr>
        <w:t>100,00</w:t>
      </w:r>
      <w:r w:rsidRPr="005411E0">
        <w:rPr>
          <w:rFonts w:ascii="Times New Roman" w:hAnsi="Times New Roman" w:cs="Times New Roman"/>
          <w:sz w:val="24"/>
          <w:szCs w:val="24"/>
        </w:rPr>
        <w:t xml:space="preserve"> рублей для любой продукции с розничной ценой свыше 1</w:t>
      </w:r>
      <w:r w:rsidR="002F0365" w:rsidRPr="002F0365">
        <w:rPr>
          <w:rFonts w:ascii="Times New Roman" w:hAnsi="Times New Roman" w:cs="Times New Roman"/>
          <w:sz w:val="24"/>
          <w:szCs w:val="24"/>
        </w:rPr>
        <w:t>0</w:t>
      </w:r>
      <w:bookmarkStart w:id="0" w:name="_GoBack"/>
      <w:bookmarkEnd w:id="0"/>
      <w:r w:rsidRPr="005411E0">
        <w:rPr>
          <w:rFonts w:ascii="Times New Roman" w:hAnsi="Times New Roman" w:cs="Times New Roman"/>
          <w:sz w:val="24"/>
          <w:szCs w:val="24"/>
        </w:rPr>
        <w:t>001 рубля 00 копеек.</w:t>
      </w:r>
    </w:p>
    <w:p w:rsidR="00F31423" w:rsidRPr="005411E0" w:rsidRDefault="00F31423" w:rsidP="00CC34A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2268"/>
        <w:gridCol w:w="1843"/>
        <w:gridCol w:w="1559"/>
        <w:gridCol w:w="2404"/>
      </w:tblGrid>
      <w:tr w:rsidR="00F31423" w:rsidRPr="005411E0" w:rsidTr="005411E0">
        <w:tc>
          <w:tcPr>
            <w:tcW w:w="1276" w:type="dxa"/>
          </w:tcPr>
          <w:p w:rsidR="00F31423" w:rsidRPr="005411E0" w:rsidRDefault="00F31423" w:rsidP="005411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E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F31423" w:rsidRPr="005411E0" w:rsidRDefault="00F31423" w:rsidP="005411E0">
            <w:pPr>
              <w:pStyle w:val="a3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E0">
              <w:rPr>
                <w:rFonts w:ascii="Times New Roman" w:hAnsi="Times New Roman" w:cs="Times New Roman"/>
                <w:sz w:val="24"/>
                <w:szCs w:val="24"/>
              </w:rPr>
              <w:t>№№ этикеток</w:t>
            </w:r>
          </w:p>
        </w:tc>
        <w:tc>
          <w:tcPr>
            <w:tcW w:w="1843" w:type="dxa"/>
          </w:tcPr>
          <w:p w:rsidR="00F31423" w:rsidRPr="005411E0" w:rsidRDefault="00F31423" w:rsidP="005411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E0">
              <w:rPr>
                <w:rFonts w:ascii="Times New Roman" w:hAnsi="Times New Roman" w:cs="Times New Roman"/>
                <w:sz w:val="24"/>
                <w:szCs w:val="24"/>
              </w:rPr>
              <w:t xml:space="preserve">Цена за </w:t>
            </w:r>
            <w:proofErr w:type="spellStart"/>
            <w:r w:rsidRPr="005411E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5411E0">
              <w:rPr>
                <w:rFonts w:ascii="Times New Roman" w:hAnsi="Times New Roman" w:cs="Times New Roman"/>
                <w:sz w:val="24"/>
                <w:szCs w:val="24"/>
              </w:rPr>
              <w:t>, (руб.)</w:t>
            </w:r>
          </w:p>
        </w:tc>
        <w:tc>
          <w:tcPr>
            <w:tcW w:w="1559" w:type="dxa"/>
          </w:tcPr>
          <w:p w:rsidR="00F31423" w:rsidRPr="005411E0" w:rsidRDefault="00F31423" w:rsidP="005411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E0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5411E0" w:rsidRPr="005411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411E0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</w:tc>
        <w:tc>
          <w:tcPr>
            <w:tcW w:w="2404" w:type="dxa"/>
          </w:tcPr>
          <w:p w:rsidR="00F31423" w:rsidRPr="005411E0" w:rsidRDefault="00F31423" w:rsidP="005411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E0">
              <w:rPr>
                <w:rFonts w:ascii="Times New Roman" w:hAnsi="Times New Roman" w:cs="Times New Roman"/>
                <w:sz w:val="24"/>
                <w:szCs w:val="24"/>
              </w:rPr>
              <w:t>Итого стоимость (руб.). НДС не предусмотрен</w:t>
            </w:r>
          </w:p>
        </w:tc>
      </w:tr>
      <w:tr w:rsidR="00F31423" w:rsidRPr="005411E0" w:rsidTr="005411E0">
        <w:tc>
          <w:tcPr>
            <w:tcW w:w="1276" w:type="dxa"/>
          </w:tcPr>
          <w:p w:rsidR="00F31423" w:rsidRPr="005411E0" w:rsidRDefault="00F31423" w:rsidP="005411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1E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F31423" w:rsidRPr="005411E0" w:rsidRDefault="00F31423" w:rsidP="005411E0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31423" w:rsidRPr="005411E0" w:rsidRDefault="00F31423" w:rsidP="005411E0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1423" w:rsidRPr="005411E0" w:rsidRDefault="00F31423" w:rsidP="005411E0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F31423" w:rsidRPr="005411E0" w:rsidRDefault="00F31423" w:rsidP="005411E0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423" w:rsidRPr="005411E0" w:rsidTr="005411E0">
        <w:tc>
          <w:tcPr>
            <w:tcW w:w="1276" w:type="dxa"/>
          </w:tcPr>
          <w:p w:rsidR="00F31423" w:rsidRPr="005411E0" w:rsidRDefault="00F31423" w:rsidP="005411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1E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F31423" w:rsidRPr="005411E0" w:rsidRDefault="00F31423" w:rsidP="005411E0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31423" w:rsidRPr="005411E0" w:rsidRDefault="00F31423" w:rsidP="005411E0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1423" w:rsidRPr="005411E0" w:rsidRDefault="00F31423" w:rsidP="005411E0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F31423" w:rsidRPr="005411E0" w:rsidRDefault="00F31423" w:rsidP="005411E0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423" w:rsidRPr="005411E0" w:rsidTr="005411E0">
        <w:tc>
          <w:tcPr>
            <w:tcW w:w="1276" w:type="dxa"/>
          </w:tcPr>
          <w:p w:rsidR="00F31423" w:rsidRPr="005411E0" w:rsidRDefault="00F31423" w:rsidP="005411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1E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F31423" w:rsidRPr="005411E0" w:rsidRDefault="00F31423" w:rsidP="005411E0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31423" w:rsidRPr="005411E0" w:rsidRDefault="00F31423" w:rsidP="005411E0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1423" w:rsidRPr="005411E0" w:rsidRDefault="00F31423" w:rsidP="005411E0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F31423" w:rsidRPr="005411E0" w:rsidRDefault="00F31423" w:rsidP="005411E0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423" w:rsidRPr="005411E0" w:rsidTr="005411E0">
        <w:tc>
          <w:tcPr>
            <w:tcW w:w="1276" w:type="dxa"/>
          </w:tcPr>
          <w:p w:rsidR="00F31423" w:rsidRPr="005411E0" w:rsidRDefault="00F31423" w:rsidP="005411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1E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F31423" w:rsidRPr="005411E0" w:rsidRDefault="005411E0" w:rsidP="005411E0">
            <w:pPr>
              <w:pStyle w:val="a3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11E0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843" w:type="dxa"/>
          </w:tcPr>
          <w:p w:rsidR="00F31423" w:rsidRPr="005411E0" w:rsidRDefault="00F31423" w:rsidP="005411E0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1423" w:rsidRPr="005411E0" w:rsidRDefault="00F31423" w:rsidP="005411E0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F31423" w:rsidRPr="005411E0" w:rsidRDefault="00F31423" w:rsidP="005411E0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1423" w:rsidRPr="005411E0" w:rsidRDefault="00F31423" w:rsidP="00CC34A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31423" w:rsidRPr="005411E0" w:rsidRDefault="00F31423" w:rsidP="00CC34A0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11E0">
        <w:rPr>
          <w:rFonts w:ascii="Times New Roman" w:hAnsi="Times New Roman" w:cs="Times New Roman"/>
          <w:sz w:val="24"/>
          <w:szCs w:val="24"/>
        </w:rPr>
        <w:t>Данная Заявка является неотъемлемой частью Договора.</w:t>
      </w:r>
    </w:p>
    <w:p w:rsidR="00F31423" w:rsidRPr="005411E0" w:rsidRDefault="00F31423" w:rsidP="000F1898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98" w:type="dxa"/>
        <w:tblLook w:val="01E0" w:firstRow="1" w:lastRow="1" w:firstColumn="1" w:lastColumn="1" w:noHBand="0" w:noVBand="0"/>
      </w:tblPr>
      <w:tblGrid>
        <w:gridCol w:w="4788"/>
        <w:gridCol w:w="5310"/>
      </w:tblGrid>
      <w:tr w:rsidR="00F31423" w:rsidTr="008F00A3">
        <w:tc>
          <w:tcPr>
            <w:tcW w:w="4788" w:type="dxa"/>
          </w:tcPr>
          <w:p w:rsidR="00F31423" w:rsidRPr="00C651ED" w:rsidRDefault="00F31423" w:rsidP="005411E0">
            <w:pPr>
              <w:rPr>
                <w:b/>
              </w:rPr>
            </w:pPr>
            <w:r w:rsidRPr="00C651ED">
              <w:rPr>
                <w:b/>
              </w:rPr>
              <w:t>«Музей»</w:t>
            </w:r>
          </w:p>
          <w:p w:rsidR="00F31423" w:rsidRDefault="00F31423" w:rsidP="008F00A3">
            <w:pPr>
              <w:rPr>
                <w:sz w:val="22"/>
                <w:szCs w:val="22"/>
              </w:rPr>
            </w:pPr>
            <w:r w:rsidRPr="0023141F">
              <w:rPr>
                <w:sz w:val="22"/>
                <w:szCs w:val="22"/>
              </w:rPr>
              <w:t>ГБУК "МУЗЕЙ ЯНТАРЯ"</w:t>
            </w:r>
          </w:p>
          <w:p w:rsidR="00F31423" w:rsidRDefault="00F31423" w:rsidP="008F00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236016, г. Калининград, </w:t>
            </w:r>
          </w:p>
          <w:p w:rsidR="00F31423" w:rsidRDefault="00F31423" w:rsidP="008F00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Маршала Василевского, 1</w:t>
            </w:r>
          </w:p>
          <w:p w:rsidR="00F31423" w:rsidRDefault="00F31423" w:rsidP="008F00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тел./факс 466 – 550</w:t>
            </w:r>
          </w:p>
          <w:p w:rsidR="00F31423" w:rsidRDefault="00F31423" w:rsidP="008F00A3">
            <w:pPr>
              <w:jc w:val="both"/>
            </w:pPr>
            <w:r>
              <w:t>Получатель:</w:t>
            </w:r>
          </w:p>
          <w:p w:rsidR="00F31423" w:rsidRDefault="00F31423" w:rsidP="008F00A3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ИНН 3906109323   КПП 390601001   </w:t>
            </w:r>
          </w:p>
          <w:p w:rsidR="00F31423" w:rsidRDefault="00F31423" w:rsidP="008F00A3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МИНИСТЕРСТВО ФИНАНСОВ КАЛИНИНГРАДСКОЙ ОБЛАСТИ (ГБУК "Музей янтаря" л/с 20356Ч25080) </w:t>
            </w:r>
          </w:p>
          <w:p w:rsidR="00F31423" w:rsidRDefault="00F31423" w:rsidP="008F00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БАНК: Отделение Калининград//УФК по Калининградской области, г. Калининград</w:t>
            </w:r>
          </w:p>
          <w:p w:rsidR="00F31423" w:rsidRDefault="00F31423" w:rsidP="008F00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 012748051</w:t>
            </w:r>
          </w:p>
          <w:p w:rsidR="00F31423" w:rsidRDefault="00F31423" w:rsidP="008F00A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Кор.счет</w:t>
            </w:r>
            <w:proofErr w:type="spellEnd"/>
            <w:r>
              <w:rPr>
                <w:sz w:val="22"/>
                <w:szCs w:val="22"/>
              </w:rPr>
              <w:t xml:space="preserve"> 40102810545370000028</w:t>
            </w:r>
          </w:p>
          <w:p w:rsidR="00F31423" w:rsidRDefault="00F31423" w:rsidP="008F00A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Расч</w:t>
            </w:r>
            <w:proofErr w:type="spellEnd"/>
            <w:r>
              <w:rPr>
                <w:sz w:val="22"/>
                <w:szCs w:val="22"/>
              </w:rPr>
              <w:t>. счет 03224643270000003500</w:t>
            </w:r>
          </w:p>
          <w:p w:rsidR="00F31423" w:rsidRDefault="00F31423" w:rsidP="008F00A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КБК 00000000000000000130</w:t>
            </w:r>
          </w:p>
          <w:p w:rsidR="00F31423" w:rsidRDefault="00F31423" w:rsidP="008F00A3">
            <w:r>
              <w:t>Директор</w:t>
            </w:r>
            <w:r>
              <w:tab/>
            </w:r>
            <w:r>
              <w:tab/>
            </w:r>
          </w:p>
          <w:p w:rsidR="00F31423" w:rsidRDefault="00F31423" w:rsidP="008F00A3">
            <w:r>
              <w:t>_____________________С.А. Загребина</w:t>
            </w:r>
          </w:p>
          <w:p w:rsidR="00F31423" w:rsidRDefault="00F31423" w:rsidP="008F00A3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5310" w:type="dxa"/>
          </w:tcPr>
          <w:p w:rsidR="00F31423" w:rsidRPr="00C651ED" w:rsidRDefault="00F31423" w:rsidP="005411E0">
            <w:pPr>
              <w:rPr>
                <w:b/>
              </w:rPr>
            </w:pPr>
            <w:r w:rsidRPr="00C651ED">
              <w:rPr>
                <w:b/>
              </w:rPr>
              <w:t>«Пользователь»</w:t>
            </w:r>
          </w:p>
          <w:p w:rsidR="00F31423" w:rsidRDefault="00F31423" w:rsidP="008F00A3">
            <w:r>
              <w:t>_________________</w:t>
            </w:r>
          </w:p>
          <w:p w:rsidR="00F31423" w:rsidRDefault="00F31423" w:rsidP="008F00A3">
            <w:r>
              <w:t>юр. Адрес: _______________</w:t>
            </w:r>
          </w:p>
          <w:p w:rsidR="00F31423" w:rsidRDefault="00F31423" w:rsidP="008F00A3">
            <w:r>
              <w:t>Почтовый адрес: __________</w:t>
            </w:r>
          </w:p>
          <w:p w:rsidR="00F31423" w:rsidRDefault="00F31423" w:rsidP="008F00A3">
            <w:r>
              <w:t>ИНН _________</w:t>
            </w:r>
          </w:p>
          <w:p w:rsidR="00F31423" w:rsidRDefault="00F31423" w:rsidP="008F00A3">
            <w:r>
              <w:t>КПП _________</w:t>
            </w:r>
          </w:p>
          <w:p w:rsidR="00F31423" w:rsidRDefault="00F31423" w:rsidP="008F00A3">
            <w:r>
              <w:t>БИК __________</w:t>
            </w:r>
          </w:p>
          <w:p w:rsidR="00F31423" w:rsidRDefault="00F31423" w:rsidP="008F00A3">
            <w:r>
              <w:t>К/с ____________</w:t>
            </w:r>
          </w:p>
          <w:p w:rsidR="00F31423" w:rsidRDefault="00F31423" w:rsidP="008F00A3">
            <w:r>
              <w:t>Р/с _________________</w:t>
            </w:r>
          </w:p>
          <w:p w:rsidR="00F31423" w:rsidRDefault="00F31423" w:rsidP="008F00A3"/>
          <w:p w:rsidR="00F31423" w:rsidRDefault="00F31423" w:rsidP="008F00A3"/>
          <w:p w:rsidR="00F31423" w:rsidRDefault="00F31423" w:rsidP="008F00A3"/>
          <w:p w:rsidR="00F31423" w:rsidRDefault="00F31423" w:rsidP="008F00A3"/>
          <w:p w:rsidR="00F31423" w:rsidRDefault="00F31423" w:rsidP="008F00A3"/>
          <w:p w:rsidR="00F31423" w:rsidRDefault="00F31423" w:rsidP="008F00A3"/>
          <w:p w:rsidR="00F31423" w:rsidRDefault="00F31423" w:rsidP="008F00A3">
            <w:pPr>
              <w:rPr>
                <w:sz w:val="22"/>
                <w:szCs w:val="22"/>
              </w:rPr>
            </w:pPr>
          </w:p>
          <w:p w:rsidR="00F31423" w:rsidRDefault="00F31423" w:rsidP="008F00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_______________________Ф. И. О.</w:t>
            </w:r>
          </w:p>
          <w:p w:rsidR="00F31423" w:rsidRDefault="00F31423" w:rsidP="008F00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:rsidR="00F31423" w:rsidRDefault="00F31423" w:rsidP="005411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F31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E0C2B"/>
    <w:multiLevelType w:val="hybridMultilevel"/>
    <w:tmpl w:val="BE682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50CA7"/>
    <w:multiLevelType w:val="multilevel"/>
    <w:tmpl w:val="9C9206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FCF"/>
    <w:rsid w:val="000F1898"/>
    <w:rsid w:val="002F0365"/>
    <w:rsid w:val="003E7727"/>
    <w:rsid w:val="005411E0"/>
    <w:rsid w:val="005F6F9A"/>
    <w:rsid w:val="006C0FB5"/>
    <w:rsid w:val="006F57A4"/>
    <w:rsid w:val="007204ED"/>
    <w:rsid w:val="00CC34A0"/>
    <w:rsid w:val="00E047E9"/>
    <w:rsid w:val="00E65FCF"/>
    <w:rsid w:val="00F3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2B17F"/>
  <w15:chartTrackingRefBased/>
  <w15:docId w15:val="{532BEE88-32E8-42F5-B75E-A2C9909BD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7727"/>
    <w:pPr>
      <w:spacing w:after="0" w:line="240" w:lineRule="auto"/>
    </w:pPr>
  </w:style>
  <w:style w:type="table" w:styleId="a4">
    <w:name w:val="Table Grid"/>
    <w:basedOn w:val="a1"/>
    <w:uiPriority w:val="39"/>
    <w:rsid w:val="003E77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F57A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F57A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Корощенко</dc:creator>
  <cp:keywords/>
  <dc:description/>
  <cp:lastModifiedBy>Светлана Загребина</cp:lastModifiedBy>
  <cp:revision>5</cp:revision>
  <cp:lastPrinted>2023-12-04T15:40:00Z</cp:lastPrinted>
  <dcterms:created xsi:type="dcterms:W3CDTF">2023-10-27T10:37:00Z</dcterms:created>
  <dcterms:modified xsi:type="dcterms:W3CDTF">2023-12-29T12:38:00Z</dcterms:modified>
</cp:coreProperties>
</file>